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DB6E83" w:rsidRDefault="00557B61" w:rsidP="00132A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B6E83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132AB4" w:rsidRPr="00D536C4" w:rsidRDefault="00557B61" w:rsidP="00132AB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19F8">
        <w:rPr>
          <w:rFonts w:ascii="Times New Roman" w:hAnsi="Times New Roman" w:cs="Times New Roman"/>
          <w:b/>
          <w:sz w:val="26"/>
          <w:szCs w:val="26"/>
        </w:rPr>
        <w:t xml:space="preserve">к проекту </w:t>
      </w:r>
      <w:r w:rsidR="00132AB4">
        <w:rPr>
          <w:rFonts w:ascii="Times New Roman" w:hAnsi="Times New Roman" w:cs="Times New Roman"/>
          <w:b/>
          <w:sz w:val="26"/>
          <w:szCs w:val="26"/>
        </w:rPr>
        <w:t xml:space="preserve">решения Челябинской городской Думы </w:t>
      </w:r>
      <w:r w:rsidR="00132AB4" w:rsidRPr="00132AB4">
        <w:rPr>
          <w:rFonts w:ascii="Times New Roman" w:hAnsi="Times New Roman" w:cs="Times New Roman"/>
          <w:b/>
          <w:sz w:val="26"/>
          <w:szCs w:val="26"/>
        </w:rPr>
        <w:t xml:space="preserve">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</w:t>
      </w:r>
      <w:r w:rsidR="00132AB4" w:rsidRPr="00D536C4">
        <w:rPr>
          <w:rFonts w:ascii="Times New Roman" w:hAnsi="Times New Roman" w:cs="Times New Roman"/>
          <w:b/>
          <w:sz w:val="26"/>
          <w:szCs w:val="26"/>
        </w:rPr>
        <w:t>собственности города Челябинска»</w:t>
      </w:r>
    </w:p>
    <w:p w:rsidR="00132AB4" w:rsidRPr="00D536C4" w:rsidRDefault="007C4312" w:rsidP="00DB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6C4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32AB4" w:rsidRPr="00D536C4">
        <w:rPr>
          <w:rFonts w:ascii="Times New Roman" w:hAnsi="Times New Roman" w:cs="Times New Roman"/>
          <w:sz w:val="26"/>
          <w:szCs w:val="26"/>
        </w:rPr>
        <w:t>решения Челябинской городской Думы «</w:t>
      </w:r>
      <w:r w:rsidR="00D536C4" w:rsidRPr="00D536C4">
        <w:rPr>
          <w:rFonts w:ascii="Times New Roman" w:hAnsi="Times New Roman" w:cs="Times New Roman"/>
          <w:sz w:val="26"/>
          <w:szCs w:val="26"/>
        </w:rPr>
        <w:t>О внесении изменения                 в решение Челябинской городской Думы от 27.10.2015 № 14/9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города Челябинска</w:t>
      </w:r>
      <w:r w:rsidR="00132AB4" w:rsidRPr="00D536C4">
        <w:rPr>
          <w:rFonts w:ascii="Times New Roman" w:hAnsi="Times New Roman" w:cs="Times New Roman"/>
          <w:sz w:val="26"/>
          <w:szCs w:val="26"/>
        </w:rPr>
        <w:t>»</w:t>
      </w:r>
      <w:r w:rsidR="00132AB4" w:rsidRPr="00D536C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D536C4">
        <w:rPr>
          <w:rFonts w:ascii="Times New Roman" w:hAnsi="Times New Roman" w:cs="Times New Roman"/>
          <w:sz w:val="26"/>
          <w:szCs w:val="26"/>
        </w:rPr>
        <w:t>разработан</w:t>
      </w:r>
      <w:r w:rsidR="00557B61" w:rsidRPr="00D536C4">
        <w:rPr>
          <w:rFonts w:ascii="Times New Roman" w:hAnsi="Times New Roman" w:cs="Times New Roman"/>
          <w:sz w:val="26"/>
          <w:szCs w:val="26"/>
        </w:rPr>
        <w:t xml:space="preserve"> в</w:t>
      </w:r>
      <w:r w:rsidR="006A18CD" w:rsidRPr="00D536C4">
        <w:rPr>
          <w:rFonts w:ascii="Times New Roman" w:hAnsi="Times New Roman" w:cs="Times New Roman"/>
          <w:sz w:val="26"/>
          <w:szCs w:val="26"/>
        </w:rPr>
        <w:t xml:space="preserve"> целях </w:t>
      </w:r>
      <w:r w:rsidR="00132AB4" w:rsidRPr="00D536C4">
        <w:rPr>
          <w:rFonts w:ascii="Times New Roman" w:hAnsi="Times New Roman" w:cs="Times New Roman"/>
          <w:sz w:val="26"/>
          <w:szCs w:val="26"/>
        </w:rPr>
        <w:t xml:space="preserve">утверждения единого порядка расчета платы по соглашению об установлении сервитута в отношении земельных участков, находящихся в муниципальной собственности города Челябинска,                  а также земельных участков, находящихся в муниципальной собственности города Челябинска, предоставленных в аренду. </w:t>
      </w:r>
    </w:p>
    <w:p w:rsidR="00CD556B" w:rsidRPr="00D536C4" w:rsidRDefault="00CD556B" w:rsidP="00CD55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36C4">
        <w:rPr>
          <w:rFonts w:ascii="Times New Roman" w:hAnsi="Times New Roman" w:cs="Times New Roman"/>
          <w:sz w:val="26"/>
          <w:szCs w:val="26"/>
        </w:rPr>
        <w:t>В соответствии с приказом Министерства имущества и природных ресурсов Челябинской области 01.09.2016 № 192-П «О внесении изменений в приказ Министерства имущества и природных ресурсов Челябинской области от 23.04.2015 N 117-П»</w:t>
      </w:r>
      <w:r>
        <w:rPr>
          <w:rFonts w:ascii="Times New Roman" w:hAnsi="Times New Roman" w:cs="Times New Roman"/>
          <w:sz w:val="26"/>
          <w:szCs w:val="26"/>
        </w:rPr>
        <w:t xml:space="preserve"> установлено значение процента используемого при расчете  платы по соглашениям об установлении сервитута, в отношении земельных участков, находящихся в собственности Челябинской области, а также земельных участков государственная собственность на которые не разграничена, в размере 1,5% от кадастровой стоимости земельного участка.</w:t>
      </w:r>
    </w:p>
    <w:p w:rsidR="00DB1FAA" w:rsidRPr="00D536C4" w:rsidRDefault="00DB1FAA" w:rsidP="00DB1FAA">
      <w:pPr>
        <w:pStyle w:val="a3"/>
        <w:tabs>
          <w:tab w:val="clear" w:pos="2830"/>
          <w:tab w:val="left" w:pos="709"/>
        </w:tabs>
        <w:ind w:right="0" w:firstLine="709"/>
        <w:jc w:val="both"/>
        <w:rPr>
          <w:sz w:val="26"/>
          <w:szCs w:val="26"/>
        </w:rPr>
      </w:pPr>
      <w:r w:rsidRPr="00D536C4">
        <w:rPr>
          <w:sz w:val="26"/>
          <w:szCs w:val="26"/>
        </w:rPr>
        <w:t>В целях единообразия применения</w:t>
      </w:r>
      <w:r>
        <w:rPr>
          <w:sz w:val="26"/>
          <w:szCs w:val="26"/>
        </w:rPr>
        <w:t xml:space="preserve"> норм законодательства в отношении граждан и юридических лиц, заключивших соглашение</w:t>
      </w:r>
      <w:r w:rsidRPr="00132AB4">
        <w:rPr>
          <w:sz w:val="26"/>
          <w:szCs w:val="26"/>
        </w:rPr>
        <w:t xml:space="preserve"> об установлении сервитута </w:t>
      </w:r>
      <w:r>
        <w:rPr>
          <w:sz w:val="26"/>
          <w:szCs w:val="26"/>
        </w:rPr>
        <w:t xml:space="preserve">                        </w:t>
      </w:r>
      <w:r w:rsidRPr="00132AB4">
        <w:rPr>
          <w:sz w:val="26"/>
          <w:szCs w:val="26"/>
        </w:rPr>
        <w:t>в отношении земельных участков, находящихся в муниципальной собственности города Челябинска</w:t>
      </w:r>
      <w:r>
        <w:rPr>
          <w:sz w:val="26"/>
          <w:szCs w:val="26"/>
        </w:rPr>
        <w:t>, проект решения городской Думы разработан по аналогии               с приказом Министерства имущества и природных ресурсов Челябинской области от 23.04.2015 № 117-п</w:t>
      </w:r>
      <w:r w:rsidR="00D536C4">
        <w:rPr>
          <w:sz w:val="26"/>
          <w:szCs w:val="26"/>
        </w:rPr>
        <w:t xml:space="preserve"> (в </w:t>
      </w:r>
      <w:r w:rsidR="00D536C4" w:rsidRPr="00D536C4">
        <w:rPr>
          <w:sz w:val="26"/>
          <w:szCs w:val="26"/>
        </w:rPr>
        <w:t xml:space="preserve">редакции приказа Министерства имущества и природных ресурсов Челябинской области </w:t>
      </w:r>
      <w:r w:rsidR="00D536C4">
        <w:rPr>
          <w:sz w:val="26"/>
          <w:szCs w:val="26"/>
        </w:rPr>
        <w:t>от 01.09.</w:t>
      </w:r>
      <w:r w:rsidR="00D536C4" w:rsidRPr="00D536C4">
        <w:rPr>
          <w:sz w:val="26"/>
          <w:szCs w:val="26"/>
        </w:rPr>
        <w:t xml:space="preserve">2016 </w:t>
      </w:r>
      <w:r w:rsidR="00D536C4">
        <w:rPr>
          <w:sz w:val="26"/>
          <w:szCs w:val="26"/>
        </w:rPr>
        <w:t>№ 192-П)</w:t>
      </w:r>
      <w:r w:rsidRPr="00D536C4">
        <w:rPr>
          <w:sz w:val="26"/>
          <w:szCs w:val="26"/>
        </w:rPr>
        <w:t>.</w:t>
      </w:r>
    </w:p>
    <w:p w:rsidR="006A18CD" w:rsidRDefault="001419F8" w:rsidP="00DB1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Утверждение</w:t>
      </w:r>
      <w:r w:rsidR="00DB6E83" w:rsidRPr="00DB6E83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C45950" w:rsidRPr="00132AB4">
        <w:rPr>
          <w:rFonts w:ascii="Times New Roman" w:hAnsi="Times New Roman" w:cs="Times New Roman"/>
          <w:sz w:val="26"/>
          <w:szCs w:val="26"/>
        </w:rPr>
        <w:t xml:space="preserve">решения Челябинской городской Думы </w:t>
      </w:r>
      <w:r w:rsidR="00C45950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45950" w:rsidRPr="00132AB4">
        <w:rPr>
          <w:rFonts w:ascii="Times New Roman" w:hAnsi="Times New Roman" w:cs="Times New Roman"/>
          <w:sz w:val="26"/>
          <w:szCs w:val="26"/>
        </w:rPr>
        <w:t>«</w:t>
      </w:r>
      <w:r w:rsidR="00D536C4" w:rsidRPr="00D536C4"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D536C4">
        <w:rPr>
          <w:rFonts w:ascii="Times New Roman" w:hAnsi="Times New Roman" w:cs="Times New Roman"/>
          <w:sz w:val="26"/>
          <w:szCs w:val="26"/>
        </w:rPr>
        <w:t xml:space="preserve"> </w:t>
      </w:r>
      <w:r w:rsidR="00D536C4" w:rsidRPr="00D536C4">
        <w:rPr>
          <w:rFonts w:ascii="Times New Roman" w:hAnsi="Times New Roman" w:cs="Times New Roman"/>
          <w:sz w:val="26"/>
          <w:szCs w:val="26"/>
        </w:rPr>
        <w:t xml:space="preserve">в решение Челябинской городской Думы от 27.10.2015 </w:t>
      </w:r>
      <w:r w:rsidR="00D536C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536C4" w:rsidRPr="00D536C4">
        <w:rPr>
          <w:rFonts w:ascii="Times New Roman" w:hAnsi="Times New Roman" w:cs="Times New Roman"/>
          <w:sz w:val="26"/>
          <w:szCs w:val="26"/>
        </w:rPr>
        <w:t>№ 14/9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города Челябинска</w:t>
      </w:r>
      <w:r w:rsidR="00C45950" w:rsidRPr="00132AB4">
        <w:rPr>
          <w:rFonts w:ascii="Times New Roman" w:hAnsi="Times New Roman" w:cs="Times New Roman"/>
          <w:sz w:val="26"/>
          <w:szCs w:val="26"/>
        </w:rPr>
        <w:t>»</w:t>
      </w:r>
      <w:r w:rsidR="00C45950">
        <w:rPr>
          <w:rFonts w:ascii="Times New Roman" w:hAnsi="Times New Roman" w:cs="Times New Roman"/>
          <w:sz w:val="26"/>
          <w:szCs w:val="26"/>
        </w:rPr>
        <w:t xml:space="preserve"> </w:t>
      </w:r>
      <w:r w:rsidR="006A18CD">
        <w:rPr>
          <w:rFonts w:ascii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 xml:space="preserve">требует отмены </w:t>
      </w:r>
      <w:r w:rsidR="006A18CD">
        <w:rPr>
          <w:rFonts w:ascii="Times New Roman" w:hAnsi="Times New Roman" w:cs="Times New Roman"/>
          <w:sz w:val="26"/>
          <w:szCs w:val="26"/>
        </w:rPr>
        <w:t>иных нормативно правовых актов.</w:t>
      </w:r>
    </w:p>
    <w:p w:rsidR="00DB6E83" w:rsidRDefault="00DB6E83" w:rsidP="00DB1FA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Реализация проекта </w:t>
      </w:r>
      <w:r w:rsidR="00C45950" w:rsidRPr="00132AB4">
        <w:rPr>
          <w:rFonts w:ascii="Times New Roman" w:hAnsi="Times New Roman" w:cs="Times New Roman"/>
          <w:sz w:val="26"/>
          <w:szCs w:val="26"/>
        </w:rPr>
        <w:t xml:space="preserve">решения Челябинской городской Думы </w:t>
      </w:r>
      <w:r w:rsidR="00C45950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C45950" w:rsidRPr="00132AB4">
        <w:rPr>
          <w:rFonts w:ascii="Times New Roman" w:hAnsi="Times New Roman" w:cs="Times New Roman"/>
          <w:sz w:val="26"/>
          <w:szCs w:val="26"/>
        </w:rPr>
        <w:t>«</w:t>
      </w:r>
      <w:r w:rsidR="00D536C4" w:rsidRPr="00D536C4">
        <w:rPr>
          <w:rFonts w:ascii="Times New Roman" w:hAnsi="Times New Roman" w:cs="Times New Roman"/>
          <w:sz w:val="26"/>
          <w:szCs w:val="26"/>
        </w:rPr>
        <w:t>О внесении изменения</w:t>
      </w:r>
      <w:r w:rsidR="00D536C4">
        <w:rPr>
          <w:rFonts w:ascii="Times New Roman" w:hAnsi="Times New Roman" w:cs="Times New Roman"/>
          <w:sz w:val="26"/>
          <w:szCs w:val="26"/>
        </w:rPr>
        <w:t xml:space="preserve"> </w:t>
      </w:r>
      <w:r w:rsidR="00D536C4" w:rsidRPr="00D536C4">
        <w:rPr>
          <w:rFonts w:ascii="Times New Roman" w:hAnsi="Times New Roman" w:cs="Times New Roman"/>
          <w:sz w:val="26"/>
          <w:szCs w:val="26"/>
        </w:rPr>
        <w:t>в решение Челябинской городской Думы от 27.10.2015</w:t>
      </w:r>
      <w:r w:rsidR="00D536C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D536C4" w:rsidRPr="00D536C4">
        <w:rPr>
          <w:rFonts w:ascii="Times New Roman" w:hAnsi="Times New Roman" w:cs="Times New Roman"/>
          <w:sz w:val="26"/>
          <w:szCs w:val="26"/>
        </w:rPr>
        <w:t xml:space="preserve"> № 14/9 «Об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города Челябинска</w:t>
      </w:r>
      <w:r w:rsidR="00C45950" w:rsidRPr="00132AB4">
        <w:rPr>
          <w:rFonts w:ascii="Times New Roman" w:hAnsi="Times New Roman" w:cs="Times New Roman"/>
          <w:sz w:val="26"/>
          <w:szCs w:val="26"/>
        </w:rPr>
        <w:t>»</w:t>
      </w:r>
      <w:r w:rsidR="00C45950">
        <w:rPr>
          <w:rFonts w:ascii="Times New Roman" w:hAnsi="Times New Roman" w:cs="Times New Roman"/>
          <w:sz w:val="26"/>
          <w:szCs w:val="26"/>
        </w:rPr>
        <w:t xml:space="preserve"> </w:t>
      </w:r>
      <w:r w:rsidRPr="006A18CD">
        <w:rPr>
          <w:rFonts w:ascii="Times New Roman" w:hAnsi="Times New Roman" w:cs="Times New Roman"/>
          <w:sz w:val="26"/>
          <w:szCs w:val="26"/>
        </w:rPr>
        <w:t>не потребует</w:t>
      </w:r>
      <w:r w:rsidR="007C4312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6A18CD">
        <w:rPr>
          <w:rFonts w:ascii="Times New Roman" w:hAnsi="Times New Roman" w:cs="Times New Roman"/>
          <w:sz w:val="26"/>
          <w:szCs w:val="26"/>
        </w:rPr>
        <w:t xml:space="preserve"> финансовых затрат.</w:t>
      </w:r>
    </w:p>
    <w:p w:rsidR="00DB1FAA" w:rsidRPr="006A18CD" w:rsidRDefault="00DB1FAA" w:rsidP="00DB1FA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132AB4" w:rsidP="00D536C4">
      <w:pPr>
        <w:tabs>
          <w:tab w:val="left" w:pos="35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B6E83" w:rsidRPr="00DB6E83" w:rsidRDefault="00DB6E83" w:rsidP="00DB1FA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B6E83" w:rsidRPr="00DB6E83" w:rsidRDefault="00DB1FAA" w:rsidP="00DB1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DB6E83" w:rsidRPr="00DB6E83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DB6E83" w:rsidRPr="00DB6E83">
        <w:rPr>
          <w:rFonts w:ascii="Times New Roman" w:hAnsi="Times New Roman" w:cs="Times New Roman"/>
          <w:sz w:val="26"/>
          <w:szCs w:val="26"/>
        </w:rPr>
        <w:t xml:space="preserve"> Комитета по управлению</w:t>
      </w:r>
    </w:p>
    <w:p w:rsidR="00C45950" w:rsidRDefault="00DB6E83" w:rsidP="00DB1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имуществом и земельным </w:t>
      </w:r>
    </w:p>
    <w:p w:rsidR="00DB6E83" w:rsidRPr="006A18CD" w:rsidRDefault="00DB6E83" w:rsidP="00DB1F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B6E83">
        <w:rPr>
          <w:rFonts w:ascii="Times New Roman" w:hAnsi="Times New Roman" w:cs="Times New Roman"/>
          <w:sz w:val="26"/>
          <w:szCs w:val="26"/>
        </w:rPr>
        <w:t xml:space="preserve">отношениям города </w:t>
      </w:r>
      <w:r w:rsidR="00C45950">
        <w:rPr>
          <w:rFonts w:ascii="Times New Roman" w:hAnsi="Times New Roman" w:cs="Times New Roman"/>
          <w:sz w:val="26"/>
          <w:szCs w:val="26"/>
        </w:rPr>
        <w:t xml:space="preserve">Челябинска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4595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B1FAA">
        <w:rPr>
          <w:rFonts w:ascii="Times New Roman" w:hAnsi="Times New Roman" w:cs="Times New Roman"/>
          <w:sz w:val="26"/>
          <w:szCs w:val="26"/>
        </w:rPr>
        <w:t xml:space="preserve">  </w:t>
      </w:r>
      <w:r w:rsidR="00C459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1FAA">
        <w:rPr>
          <w:rFonts w:ascii="Times New Roman" w:hAnsi="Times New Roman" w:cs="Times New Roman"/>
          <w:sz w:val="26"/>
          <w:szCs w:val="26"/>
        </w:rPr>
        <w:t>С.А. Чигинцев</w:t>
      </w:r>
    </w:p>
    <w:sectPr w:rsidR="00DB6E83" w:rsidRPr="006A18CD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27EF5"/>
    <w:rsid w:val="00082C18"/>
    <w:rsid w:val="00105785"/>
    <w:rsid w:val="00106665"/>
    <w:rsid w:val="00132AB4"/>
    <w:rsid w:val="001419F8"/>
    <w:rsid w:val="001469E1"/>
    <w:rsid w:val="002B6AC2"/>
    <w:rsid w:val="00396D85"/>
    <w:rsid w:val="0047731F"/>
    <w:rsid w:val="00477E9B"/>
    <w:rsid w:val="004C612F"/>
    <w:rsid w:val="00557B61"/>
    <w:rsid w:val="005911AA"/>
    <w:rsid w:val="00627506"/>
    <w:rsid w:val="00657933"/>
    <w:rsid w:val="0069331A"/>
    <w:rsid w:val="006A18CD"/>
    <w:rsid w:val="006D7755"/>
    <w:rsid w:val="007C0045"/>
    <w:rsid w:val="007C4312"/>
    <w:rsid w:val="007D265A"/>
    <w:rsid w:val="00924C02"/>
    <w:rsid w:val="00941B5E"/>
    <w:rsid w:val="00981279"/>
    <w:rsid w:val="00AF2D16"/>
    <w:rsid w:val="00B668B7"/>
    <w:rsid w:val="00B8111A"/>
    <w:rsid w:val="00C274FB"/>
    <w:rsid w:val="00C45950"/>
    <w:rsid w:val="00CD556B"/>
    <w:rsid w:val="00D536C4"/>
    <w:rsid w:val="00DB1FAA"/>
    <w:rsid w:val="00D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paragraph" w:styleId="a3">
    <w:name w:val="Body Text"/>
    <w:basedOn w:val="a"/>
    <w:link w:val="a4"/>
    <w:rsid w:val="00DB1FAA"/>
    <w:pPr>
      <w:tabs>
        <w:tab w:val="left" w:pos="2830"/>
      </w:tabs>
      <w:spacing w:after="0" w:line="240" w:lineRule="auto"/>
      <w:ind w:right="5103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DB1FAA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  <w:style w:type="paragraph" w:styleId="a3">
    <w:name w:val="Body Text"/>
    <w:basedOn w:val="a"/>
    <w:link w:val="a4"/>
    <w:rsid w:val="00DB1FAA"/>
    <w:pPr>
      <w:tabs>
        <w:tab w:val="left" w:pos="2830"/>
      </w:tabs>
      <w:spacing w:after="0" w:line="240" w:lineRule="auto"/>
      <w:ind w:right="5103"/>
    </w:pPr>
    <w:rPr>
      <w:rFonts w:ascii="Times New Roman" w:eastAsia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DB1FA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2016-10-17T12:36:00Z</cp:lastPrinted>
  <dcterms:created xsi:type="dcterms:W3CDTF">2016-10-26T11:07:00Z</dcterms:created>
  <dcterms:modified xsi:type="dcterms:W3CDTF">2016-10-26T11:07:00Z</dcterms:modified>
</cp:coreProperties>
</file>