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84D71" w:rsidRPr="00C73358" w:rsidTr="00DD5940">
        <w:tc>
          <w:tcPr>
            <w:tcW w:w="10206" w:type="dxa"/>
          </w:tcPr>
          <w:p w:rsidR="00484D71" w:rsidRDefault="00484D71" w:rsidP="00DD5940">
            <w:pPr>
              <w:jc w:val="center"/>
              <w:rPr>
                <w:b/>
                <w:sz w:val="26"/>
                <w:szCs w:val="26"/>
              </w:rPr>
            </w:pPr>
            <w:r w:rsidRPr="00C73358"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</w:rPr>
              <w:t>Перечень вопросов,</w:t>
            </w:r>
          </w:p>
          <w:p w:rsidR="00484D71" w:rsidRPr="00772576" w:rsidRDefault="00484D71" w:rsidP="00DD5940">
            <w:pPr>
              <w:jc w:val="center"/>
              <w:rPr>
                <w:b/>
                <w:sz w:val="26"/>
                <w:szCs w:val="26"/>
              </w:rPr>
            </w:pPr>
            <w:r w:rsidRPr="00DA53C2">
              <w:rPr>
                <w:b/>
                <w:sz w:val="26"/>
                <w:szCs w:val="26"/>
              </w:rPr>
              <w:t xml:space="preserve">обсуждаемых в ходе проведения публичных консультаций по проекту закона Челябинской области </w:t>
            </w:r>
            <w:r w:rsidRPr="006A28D9">
              <w:rPr>
                <w:b/>
                <w:sz w:val="26"/>
                <w:szCs w:val="26"/>
              </w:rPr>
              <w:t>«</w:t>
            </w:r>
            <w:r w:rsidR="006A28D9" w:rsidRPr="006A28D9">
              <w:rPr>
                <w:b/>
                <w:sz w:val="26"/>
                <w:szCs w:val="26"/>
              </w:rPr>
              <w:t>Об организации регулярных перевозок пассажиров и багажа в Челябинской области</w:t>
            </w:r>
            <w:r w:rsidRPr="006A28D9">
              <w:rPr>
                <w:b/>
                <w:sz w:val="26"/>
                <w:szCs w:val="26"/>
              </w:rPr>
              <w:t>»</w:t>
            </w:r>
          </w:p>
          <w:p w:rsidR="00484D71" w:rsidRPr="00C73358" w:rsidRDefault="00484D71" w:rsidP="00C070B5">
            <w:pPr>
              <w:jc w:val="both"/>
              <w:rPr>
                <w:color w:val="FF66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84D71" w:rsidRDefault="00484D71" w:rsidP="00484D71"/>
    <w:p w:rsidR="00484D71" w:rsidRPr="00772576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6"/>
          <w:szCs w:val="26"/>
        </w:rPr>
      </w:pPr>
      <w:r w:rsidRPr="00772576">
        <w:rPr>
          <w:sz w:val="26"/>
          <w:szCs w:val="26"/>
        </w:rPr>
        <w:t>Информация об участнике публичных консультаций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D56D44">
        <w:t xml:space="preserve">Ф.И.О. </w:t>
      </w:r>
      <w:r>
        <w:t xml:space="preserve">контактного лица </w:t>
      </w:r>
      <w:r w:rsidRPr="00D56D44">
        <w:t xml:space="preserve"> _____________</w:t>
      </w:r>
      <w:r>
        <w:t>________________________________________________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D56D44">
        <w:t>контактн</w:t>
      </w:r>
      <w:r>
        <w:t>ый</w:t>
      </w:r>
      <w:r w:rsidRPr="00D56D44">
        <w:t xml:space="preserve"> телефон</w:t>
      </w:r>
      <w:r>
        <w:tab/>
        <w:t xml:space="preserve">         </w:t>
      </w:r>
      <w:r w:rsidRPr="00D56D44">
        <w:t>_____________________________________________</w:t>
      </w:r>
      <w:r>
        <w:t>________________</w:t>
      </w:r>
    </w:p>
    <w:p w:rsidR="00484D71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а</w:t>
      </w:r>
      <w:r w:rsidRPr="00D56D44">
        <w:t>дрес электронной почты _____________________________________________</w:t>
      </w:r>
      <w:r>
        <w:t>________________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 xml:space="preserve">название организации       </w:t>
      </w:r>
      <w:r w:rsidRPr="00D56D44">
        <w:t>_____________________________________________</w:t>
      </w:r>
      <w:r>
        <w:t>________________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с</w:t>
      </w:r>
      <w:r w:rsidRPr="00D56D44">
        <w:t>фер</w:t>
      </w:r>
      <w:r>
        <w:t xml:space="preserve">а деятельности организации </w:t>
      </w:r>
      <w:r w:rsidRPr="00D56D44">
        <w:t>_____________</w:t>
      </w:r>
      <w:r>
        <w:t>__________________________________________</w:t>
      </w:r>
    </w:p>
    <w:p w:rsidR="00484D71" w:rsidRPr="00D56D44" w:rsidRDefault="00484D71" w:rsidP="0048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484D71" w:rsidRDefault="00484D71" w:rsidP="00484D71"/>
    <w:p w:rsidR="0039794D" w:rsidRDefault="0039794D" w:rsidP="0048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484D71" w:rsidRPr="00D322A1" w:rsidTr="00DD5940">
        <w:tc>
          <w:tcPr>
            <w:tcW w:w="10296" w:type="dxa"/>
            <w:vAlign w:val="bottom"/>
          </w:tcPr>
          <w:p w:rsidR="00484D71" w:rsidRPr="00550A5C" w:rsidRDefault="00484D71" w:rsidP="00DD5940">
            <w:pPr>
              <w:jc w:val="both"/>
              <w:rPr>
                <w:sz w:val="26"/>
                <w:szCs w:val="26"/>
              </w:rPr>
            </w:pPr>
            <w:r w:rsidRPr="00550A5C">
              <w:rPr>
                <w:sz w:val="26"/>
                <w:szCs w:val="26"/>
              </w:rPr>
              <w:t>1.</w:t>
            </w:r>
            <w:r w:rsidR="00AB4B54" w:rsidRPr="00550A5C">
              <w:rPr>
                <w:sz w:val="26"/>
                <w:szCs w:val="26"/>
              </w:rPr>
              <w:t xml:space="preserve"> Содержит ли проект</w:t>
            </w:r>
            <w:r w:rsidR="00550A5C" w:rsidRPr="00550A5C">
              <w:rPr>
                <w:sz w:val="26"/>
                <w:szCs w:val="26"/>
              </w:rPr>
              <w:t xml:space="preserve"> закона </w:t>
            </w:r>
            <w:r w:rsidR="00AB4B54" w:rsidRPr="00550A5C">
              <w:rPr>
                <w:sz w:val="26"/>
                <w:szCs w:val="26"/>
              </w:rPr>
              <w:t xml:space="preserve">нормы, создающие избыточные обязанности, запреты и ограничения, либо влекущие возникновение необоснованных расходов субъектов предпринимательской </w:t>
            </w:r>
            <w:r w:rsidR="00B86B88">
              <w:rPr>
                <w:sz w:val="26"/>
                <w:szCs w:val="26"/>
              </w:rPr>
              <w:t xml:space="preserve">и инвестиционной </w:t>
            </w:r>
            <w:r w:rsidR="00550A5C">
              <w:rPr>
                <w:sz w:val="26"/>
                <w:szCs w:val="26"/>
              </w:rPr>
              <w:t>деятельности</w:t>
            </w:r>
            <w:r w:rsidR="00AB4B54" w:rsidRPr="00550A5C">
              <w:rPr>
                <w:sz w:val="26"/>
                <w:szCs w:val="26"/>
              </w:rPr>
              <w:t>? Приведите обоснования по каждому указанному положению</w:t>
            </w:r>
          </w:p>
          <w:p w:rsidR="00AB4B54" w:rsidRPr="00AB4B54" w:rsidRDefault="00AB4B54" w:rsidP="00DD5940">
            <w:pPr>
              <w:jc w:val="both"/>
              <w:rPr>
                <w:i/>
                <w:sz w:val="26"/>
                <w:szCs w:val="26"/>
              </w:rPr>
            </w:pPr>
            <w:r w:rsidRPr="00AB4B54">
              <w:rPr>
                <w:i/>
                <w:sz w:val="26"/>
                <w:szCs w:val="26"/>
              </w:rPr>
              <w:t>__________________________________________________________________________</w:t>
            </w:r>
          </w:p>
          <w:p w:rsidR="00EA256F" w:rsidRPr="00AB4B54" w:rsidRDefault="00EA256F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484D71" w:rsidRPr="00550A5C" w:rsidRDefault="00484D71" w:rsidP="00AB4B54">
            <w:pPr>
              <w:jc w:val="both"/>
              <w:rPr>
                <w:sz w:val="26"/>
                <w:szCs w:val="26"/>
              </w:rPr>
            </w:pPr>
            <w:r w:rsidRPr="00550A5C">
              <w:rPr>
                <w:sz w:val="26"/>
                <w:szCs w:val="26"/>
              </w:rPr>
              <w:t xml:space="preserve">2. </w:t>
            </w:r>
            <w:r w:rsidR="00AB4B54" w:rsidRPr="00550A5C">
              <w:rPr>
                <w:sz w:val="26"/>
                <w:szCs w:val="26"/>
              </w:rPr>
              <w:t xml:space="preserve">Является ли выбранный вариант решения проблемы оптимальным или существуют иные варианты достижения заявленных целей государственного регулирования? Если да, приведите те, которые, по Вашему мнению, были бы менее </w:t>
            </w:r>
            <w:proofErr w:type="spellStart"/>
            <w:r w:rsidR="00AB4B54" w:rsidRPr="00550A5C">
              <w:rPr>
                <w:sz w:val="26"/>
                <w:szCs w:val="26"/>
              </w:rPr>
              <w:t>затратны</w:t>
            </w:r>
            <w:proofErr w:type="spellEnd"/>
            <w:r w:rsidR="00AB4B54" w:rsidRPr="00550A5C">
              <w:rPr>
                <w:sz w:val="26"/>
                <w:szCs w:val="26"/>
              </w:rPr>
              <w:t xml:space="preserve"> и (или) более эффективны</w:t>
            </w:r>
            <w:r w:rsidR="00E3612D">
              <w:rPr>
                <w:sz w:val="26"/>
                <w:szCs w:val="26"/>
              </w:rPr>
              <w:t>.</w:t>
            </w:r>
          </w:p>
          <w:p w:rsidR="00AB4B54" w:rsidRPr="00AB4B54" w:rsidRDefault="00AB4B54" w:rsidP="00AB4B54">
            <w:pPr>
              <w:jc w:val="both"/>
              <w:rPr>
                <w:i/>
                <w:sz w:val="26"/>
                <w:szCs w:val="26"/>
              </w:rPr>
            </w:pPr>
            <w:r w:rsidRPr="00AB4B54">
              <w:rPr>
                <w:i/>
                <w:sz w:val="26"/>
                <w:szCs w:val="26"/>
              </w:rPr>
              <w:t>____________________________________________________</w:t>
            </w:r>
            <w:r>
              <w:rPr>
                <w:i/>
                <w:sz w:val="26"/>
                <w:szCs w:val="26"/>
              </w:rPr>
              <w:t>_________________________</w:t>
            </w:r>
          </w:p>
          <w:p w:rsidR="00EA256F" w:rsidRPr="00AB4B54" w:rsidRDefault="00EA256F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AB4B54" w:rsidRPr="00550A5C" w:rsidRDefault="00AB4B54" w:rsidP="00AB4B5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550A5C">
              <w:rPr>
                <w:sz w:val="26"/>
                <w:szCs w:val="26"/>
              </w:rPr>
              <w:t>3. Оцените пред</w:t>
            </w:r>
            <w:r w:rsidR="00B86B88">
              <w:rPr>
                <w:sz w:val="26"/>
                <w:szCs w:val="26"/>
              </w:rPr>
              <w:t>полагаемые</w:t>
            </w:r>
            <w:r w:rsidRPr="00550A5C">
              <w:rPr>
                <w:sz w:val="26"/>
                <w:szCs w:val="26"/>
              </w:rPr>
              <w:t xml:space="preserve"> издержки и выгоды субъектов предпринимательской </w:t>
            </w:r>
            <w:r w:rsidR="00B86B88">
              <w:rPr>
                <w:sz w:val="26"/>
                <w:szCs w:val="26"/>
              </w:rPr>
              <w:t xml:space="preserve">и инвестиционной </w:t>
            </w:r>
            <w:r w:rsidRPr="00550A5C">
              <w:rPr>
                <w:sz w:val="26"/>
                <w:szCs w:val="26"/>
              </w:rPr>
              <w:t>деятельности, возникающие при введении предлагаемого регулирования</w:t>
            </w:r>
            <w:r w:rsidR="00E3612D">
              <w:rPr>
                <w:sz w:val="26"/>
                <w:szCs w:val="26"/>
              </w:rPr>
              <w:t>.</w:t>
            </w:r>
          </w:p>
          <w:p w:rsidR="00AB4B54" w:rsidRPr="00550A5C" w:rsidRDefault="00AB4B54" w:rsidP="00AB4B54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sz w:val="26"/>
                <w:szCs w:val="26"/>
              </w:rPr>
            </w:pPr>
            <w:r w:rsidRPr="00550A5C">
              <w:rPr>
                <w:sz w:val="26"/>
                <w:szCs w:val="26"/>
              </w:rPr>
              <w:t>_____________________________________________________________________________</w:t>
            </w:r>
          </w:p>
          <w:p w:rsidR="00AB4B54" w:rsidRPr="00550A5C" w:rsidRDefault="00AB4B54" w:rsidP="00DD5940">
            <w:pPr>
              <w:jc w:val="both"/>
              <w:rPr>
                <w:sz w:val="26"/>
                <w:szCs w:val="26"/>
              </w:rPr>
            </w:pPr>
          </w:p>
          <w:p w:rsidR="00484D71" w:rsidRPr="00550A5C" w:rsidRDefault="00AB4B54" w:rsidP="00AB4B54">
            <w:pPr>
              <w:jc w:val="both"/>
              <w:rPr>
                <w:sz w:val="26"/>
                <w:szCs w:val="26"/>
              </w:rPr>
            </w:pPr>
            <w:r w:rsidRPr="00550A5C">
              <w:rPr>
                <w:sz w:val="26"/>
                <w:szCs w:val="26"/>
              </w:rPr>
              <w:t>4</w:t>
            </w:r>
            <w:r w:rsidR="00484D71" w:rsidRPr="00550A5C">
              <w:rPr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</w:t>
            </w:r>
            <w:r w:rsidRPr="00550A5C">
              <w:rPr>
                <w:sz w:val="26"/>
                <w:szCs w:val="26"/>
              </w:rPr>
              <w:t xml:space="preserve"> </w:t>
            </w:r>
            <w:r w:rsidR="00484D71" w:rsidRPr="00550A5C">
              <w:rPr>
                <w:sz w:val="26"/>
                <w:szCs w:val="26"/>
              </w:rPr>
              <w:t xml:space="preserve"> регулирующего</w:t>
            </w:r>
            <w:r w:rsidRPr="00550A5C">
              <w:rPr>
                <w:sz w:val="26"/>
                <w:szCs w:val="26"/>
              </w:rPr>
              <w:t xml:space="preserve"> </w:t>
            </w:r>
            <w:r w:rsidR="00550A5C">
              <w:rPr>
                <w:sz w:val="26"/>
                <w:szCs w:val="26"/>
              </w:rPr>
              <w:t>в</w:t>
            </w:r>
            <w:r w:rsidR="00484D71" w:rsidRPr="00550A5C">
              <w:rPr>
                <w:sz w:val="26"/>
                <w:szCs w:val="26"/>
              </w:rPr>
              <w:t>оздействия_______________________________________</w:t>
            </w:r>
          </w:p>
          <w:p w:rsidR="00484D71" w:rsidRPr="00AB4B54" w:rsidRDefault="00484D71" w:rsidP="00DD594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550A5C">
              <w:rPr>
                <w:sz w:val="26"/>
                <w:szCs w:val="26"/>
              </w:rPr>
              <w:t>___________________________________________________________________________</w:t>
            </w:r>
          </w:p>
          <w:p w:rsidR="00484D71" w:rsidRPr="00772576" w:rsidRDefault="00484D71" w:rsidP="00DD5940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C625F5" w:rsidRDefault="00C625F5"/>
    <w:sectPr w:rsidR="00C625F5" w:rsidSect="00B37FFB">
      <w:headerReference w:type="even" r:id="rId9"/>
      <w:headerReference w:type="first" r:id="rId10"/>
      <w:pgSz w:w="11906" w:h="16838"/>
      <w:pgMar w:top="567" w:right="686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2D" w:rsidRDefault="00EE162D" w:rsidP="00052521">
      <w:r>
        <w:separator/>
      </w:r>
    </w:p>
  </w:endnote>
  <w:endnote w:type="continuationSeparator" w:id="0">
    <w:p w:rsidR="00EE162D" w:rsidRDefault="00EE162D" w:rsidP="0005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2D" w:rsidRDefault="00EE162D" w:rsidP="00052521">
      <w:r>
        <w:separator/>
      </w:r>
    </w:p>
  </w:footnote>
  <w:footnote w:type="continuationSeparator" w:id="0">
    <w:p w:rsidR="00EE162D" w:rsidRDefault="00EE162D" w:rsidP="0005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67" w:rsidRDefault="00147251" w:rsidP="008D2B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25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467" w:rsidRDefault="00EE16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67" w:rsidRPr="00CF6B59" w:rsidRDefault="00EE162D" w:rsidP="0084149A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562"/>
    <w:multiLevelType w:val="hybridMultilevel"/>
    <w:tmpl w:val="76B2FB9A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455E5"/>
    <w:multiLevelType w:val="hybridMultilevel"/>
    <w:tmpl w:val="E0CC74B4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081014"/>
    <w:multiLevelType w:val="hybridMultilevel"/>
    <w:tmpl w:val="B0DC89AC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46C0A6C8">
      <w:start w:val="1"/>
      <w:numFmt w:val="russianUpper"/>
      <w:lvlText w:val="%2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67822A6D"/>
    <w:multiLevelType w:val="hybridMultilevel"/>
    <w:tmpl w:val="B23E63F2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71"/>
    <w:rsid w:val="000515A5"/>
    <w:rsid w:val="00052521"/>
    <w:rsid w:val="000A1CDB"/>
    <w:rsid w:val="000E0D97"/>
    <w:rsid w:val="00147251"/>
    <w:rsid w:val="00194CA4"/>
    <w:rsid w:val="002443CD"/>
    <w:rsid w:val="00283AED"/>
    <w:rsid w:val="002967C0"/>
    <w:rsid w:val="002C40C6"/>
    <w:rsid w:val="003616CB"/>
    <w:rsid w:val="00381047"/>
    <w:rsid w:val="00394B41"/>
    <w:rsid w:val="0039794D"/>
    <w:rsid w:val="00482E96"/>
    <w:rsid w:val="00484D71"/>
    <w:rsid w:val="00497DF1"/>
    <w:rsid w:val="004B5757"/>
    <w:rsid w:val="004D6EF8"/>
    <w:rsid w:val="00550A5C"/>
    <w:rsid w:val="00570D27"/>
    <w:rsid w:val="005B074D"/>
    <w:rsid w:val="005C2543"/>
    <w:rsid w:val="005F5230"/>
    <w:rsid w:val="006A28D9"/>
    <w:rsid w:val="007270AC"/>
    <w:rsid w:val="00772576"/>
    <w:rsid w:val="00854EAC"/>
    <w:rsid w:val="008A0A03"/>
    <w:rsid w:val="008F3E6B"/>
    <w:rsid w:val="00924CE3"/>
    <w:rsid w:val="00A314E6"/>
    <w:rsid w:val="00A350CA"/>
    <w:rsid w:val="00AA6497"/>
    <w:rsid w:val="00AB4B54"/>
    <w:rsid w:val="00B37AD3"/>
    <w:rsid w:val="00B605BE"/>
    <w:rsid w:val="00B86B88"/>
    <w:rsid w:val="00C070B5"/>
    <w:rsid w:val="00C46148"/>
    <w:rsid w:val="00C625F5"/>
    <w:rsid w:val="00CA11B5"/>
    <w:rsid w:val="00CC26CA"/>
    <w:rsid w:val="00D9462E"/>
    <w:rsid w:val="00DB5AB7"/>
    <w:rsid w:val="00E3612D"/>
    <w:rsid w:val="00E551F9"/>
    <w:rsid w:val="00EA256F"/>
    <w:rsid w:val="00EA4B77"/>
    <w:rsid w:val="00EE162D"/>
    <w:rsid w:val="00F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D71"/>
  </w:style>
  <w:style w:type="character" w:styleId="a6">
    <w:name w:val="Hyperlink"/>
    <w:rsid w:val="00484D71"/>
    <w:rPr>
      <w:color w:val="0000FF"/>
      <w:u w:val="single"/>
    </w:rPr>
  </w:style>
  <w:style w:type="paragraph" w:styleId="a7">
    <w:name w:val="List Paragraph"/>
    <w:basedOn w:val="a"/>
    <w:qFormat/>
    <w:rsid w:val="00484D71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05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D71"/>
  </w:style>
  <w:style w:type="character" w:styleId="a6">
    <w:name w:val="Hyperlink"/>
    <w:rsid w:val="00484D71"/>
    <w:rPr>
      <w:color w:val="0000FF"/>
      <w:u w:val="single"/>
    </w:rPr>
  </w:style>
  <w:style w:type="paragraph" w:styleId="a7">
    <w:name w:val="List Paragraph"/>
    <w:basedOn w:val="a"/>
    <w:qFormat/>
    <w:rsid w:val="00484D71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05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117A17-793E-4EB2-9D97-10E800EC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Токарева Марина Сергеевна</cp:lastModifiedBy>
  <cp:revision>2</cp:revision>
  <cp:lastPrinted>2015-10-28T09:02:00Z</cp:lastPrinted>
  <dcterms:created xsi:type="dcterms:W3CDTF">2015-10-29T07:23:00Z</dcterms:created>
  <dcterms:modified xsi:type="dcterms:W3CDTF">2015-10-29T07:23:00Z</dcterms:modified>
</cp:coreProperties>
</file>