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58C" w:rsidRDefault="00A60927" w:rsidP="00F3558C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6"/>
          <w:szCs w:val="26"/>
        </w:rPr>
      </w:pPr>
      <w:bookmarkStart w:id="0" w:name="_GoBack"/>
      <w:bookmarkEnd w:id="0"/>
      <w:r w:rsidRPr="00A60927">
        <w:rPr>
          <w:rFonts w:ascii="Times New Roman" w:hAnsi="Times New Roman" w:cs="Times New Roman"/>
          <w:sz w:val="26"/>
          <w:szCs w:val="26"/>
        </w:rPr>
        <w:t xml:space="preserve">Пояснительная записка к </w:t>
      </w:r>
      <w:r w:rsidR="00263ED4">
        <w:rPr>
          <w:rFonts w:ascii="Times New Roman" w:hAnsi="Times New Roman" w:cs="Times New Roman"/>
          <w:sz w:val="26"/>
          <w:szCs w:val="26"/>
        </w:rPr>
        <w:t xml:space="preserve"> проекту постановления</w:t>
      </w:r>
      <w:r w:rsidRPr="00A60927">
        <w:rPr>
          <w:rFonts w:ascii="Times New Roman" w:hAnsi="Times New Roman"/>
          <w:bCs/>
          <w:sz w:val="26"/>
          <w:szCs w:val="26"/>
        </w:rPr>
        <w:t xml:space="preserve"> </w:t>
      </w:r>
    </w:p>
    <w:p w:rsidR="005F1E29" w:rsidRDefault="00263ED4" w:rsidP="00F3558C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«О</w:t>
      </w:r>
      <w:r w:rsidR="003D5A05">
        <w:rPr>
          <w:rFonts w:ascii="Times New Roman" w:hAnsi="Times New Roman"/>
          <w:bCs/>
          <w:sz w:val="26"/>
          <w:szCs w:val="26"/>
        </w:rPr>
        <w:t>б утверждении</w:t>
      </w:r>
      <w:r w:rsidR="009F6E4B">
        <w:rPr>
          <w:rFonts w:ascii="Times New Roman" w:hAnsi="Times New Roman"/>
          <w:bCs/>
          <w:sz w:val="26"/>
          <w:szCs w:val="26"/>
        </w:rPr>
        <w:t xml:space="preserve"> Порядка предоставления субсидий на возмещение затрат, связанных с осуществлением мер социальной поддержки отдельных категорий граждан по проезду по муниципальным маршрутам регулярных перевозок по регулируемому и нерегулируемому тарифу»</w:t>
      </w:r>
    </w:p>
    <w:p w:rsidR="00F3558C" w:rsidRDefault="00F3558C" w:rsidP="00F3558C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</w:p>
    <w:p w:rsidR="00F3558C" w:rsidRDefault="00F3558C" w:rsidP="0019485E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</w:p>
    <w:p w:rsidR="00243530" w:rsidRDefault="00243530" w:rsidP="0019485E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В связи с принятием решения Челябинской городской Думы от 20.12.2016          № 27/19 «О мерах социальной поддерж</w:t>
      </w:r>
      <w:r w:rsidR="00E703E8">
        <w:rPr>
          <w:rFonts w:ascii="Times New Roman" w:hAnsi="Times New Roman"/>
          <w:bCs/>
          <w:sz w:val="26"/>
          <w:szCs w:val="26"/>
        </w:rPr>
        <w:t>ки отдельных категорий граждан»</w:t>
      </w:r>
      <w:r>
        <w:rPr>
          <w:rFonts w:ascii="Times New Roman" w:hAnsi="Times New Roman"/>
          <w:bCs/>
          <w:sz w:val="26"/>
          <w:szCs w:val="26"/>
        </w:rPr>
        <w:t xml:space="preserve"> и внесением изменен</w:t>
      </w:r>
      <w:r w:rsidR="00E703E8">
        <w:rPr>
          <w:rFonts w:ascii="Times New Roman" w:hAnsi="Times New Roman"/>
          <w:bCs/>
          <w:sz w:val="26"/>
          <w:szCs w:val="26"/>
        </w:rPr>
        <w:t>ий в Бюджетный кодекс Российской Федерации возникла необходимость признать утратившим силу постановление Администрации города Челябинска                     от</w:t>
      </w:r>
      <w:r w:rsidR="00E703E8" w:rsidRPr="00E703E8">
        <w:rPr>
          <w:rFonts w:ascii="Times New Roman" w:hAnsi="Times New Roman"/>
          <w:bCs/>
          <w:sz w:val="26"/>
          <w:szCs w:val="26"/>
        </w:rPr>
        <w:t xml:space="preserve"> 27.11.2012 № 256-п «Об утверждении Порядка предоставления субсидий на возмещение затрат, связанных с осуществлением мер социальной поддерж</w:t>
      </w:r>
      <w:r w:rsidR="00E703E8">
        <w:rPr>
          <w:rFonts w:ascii="Times New Roman" w:hAnsi="Times New Roman"/>
          <w:bCs/>
          <w:sz w:val="26"/>
          <w:szCs w:val="26"/>
        </w:rPr>
        <w:t>ки отдельных категорий граждан» и утвердить новый Порядок предоставления субсидий на возмещение затрат, связанных с осуществлением мер социальной поддержки отдельных категорий граждан по проезду по муниципальным маршрутам регулярных перевозок по регулируемому и нерегулируемому тарифу (далее – Порядок).</w:t>
      </w:r>
    </w:p>
    <w:p w:rsidR="00E703E8" w:rsidRDefault="00E703E8" w:rsidP="0019485E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Новый Порядок:</w:t>
      </w:r>
    </w:p>
    <w:p w:rsidR="00E703E8" w:rsidRDefault="00E703E8" w:rsidP="00E703E8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1) дополнен положениями об обязательной проверке главными распорядителями бюджетных средств, предоставляющими субсидию, и органом государственного (муниципального) финансового контроля соблюдения условия, целей и порядка предоставления субсидий их получателями, а также пунктом о положениях договора на предоставление субсидии;</w:t>
      </w:r>
    </w:p>
    <w:p w:rsidR="00AA0A67" w:rsidRDefault="00E703E8" w:rsidP="00E703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2) </w:t>
      </w:r>
      <w:r>
        <w:rPr>
          <w:rFonts w:ascii="Times New Roman" w:hAnsi="Times New Roman"/>
          <w:sz w:val="26"/>
          <w:szCs w:val="26"/>
        </w:rPr>
        <w:t xml:space="preserve">содержит скорректированный </w:t>
      </w:r>
      <w:r w:rsidR="00AA0A67">
        <w:rPr>
          <w:rFonts w:ascii="Times New Roman" w:hAnsi="Times New Roman"/>
          <w:sz w:val="26"/>
          <w:szCs w:val="26"/>
        </w:rPr>
        <w:t>расчет суммы субсидии по категории граждан, которым установлена (назначена) страховая и социальная пенсия в соответствии с федеральными законами «О страховых пенсиях» или «О государственном пенсионном обеспечении в Российской Федерации», из числа:</w:t>
      </w:r>
    </w:p>
    <w:p w:rsidR="00AA0A67" w:rsidRPr="00AA0A67" w:rsidRDefault="00AA0A67" w:rsidP="00AA0A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A0A67">
        <w:rPr>
          <w:rFonts w:ascii="Times New Roman" w:hAnsi="Times New Roman"/>
          <w:sz w:val="26"/>
          <w:szCs w:val="26"/>
        </w:rPr>
        <w:t>- граждан, достигших возраста, дающего право на получение страховой или социальной пенсии (женщины – 55 лет, мужчины – 60 лет), если они не пользуются мерами социальной поддержки по федеральному и областному законодательству;</w:t>
      </w:r>
    </w:p>
    <w:p w:rsidR="00AA0A67" w:rsidRPr="00AA0A67" w:rsidRDefault="00AA0A67" w:rsidP="00AA0A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граждан, </w:t>
      </w:r>
      <w:r w:rsidRPr="00AA0A67">
        <w:rPr>
          <w:rFonts w:ascii="Times New Roman" w:hAnsi="Times New Roman"/>
          <w:sz w:val="26"/>
          <w:szCs w:val="26"/>
        </w:rPr>
        <w:t xml:space="preserve">не достигших возраста 55 лет (женщины) и 60 лет (мужчины), </w:t>
      </w:r>
      <w:r>
        <w:rPr>
          <w:rFonts w:ascii="Times New Roman" w:hAnsi="Times New Roman"/>
          <w:sz w:val="26"/>
          <w:szCs w:val="26"/>
        </w:rPr>
        <w:t xml:space="preserve">получающих страховую </w:t>
      </w:r>
      <w:r w:rsidRPr="00AA0A67">
        <w:rPr>
          <w:rFonts w:ascii="Times New Roman" w:hAnsi="Times New Roman"/>
          <w:sz w:val="26"/>
          <w:szCs w:val="26"/>
        </w:rPr>
        <w:t xml:space="preserve">или социальную пенсию, размер которой ниже величины прожиточного минимума, не пользующиеся мерами социальной поддержки по федеральному и </w:t>
      </w:r>
      <w:r>
        <w:rPr>
          <w:rFonts w:ascii="Times New Roman" w:hAnsi="Times New Roman"/>
          <w:sz w:val="26"/>
          <w:szCs w:val="26"/>
        </w:rPr>
        <w:t>областному законодательству.</w:t>
      </w:r>
    </w:p>
    <w:p w:rsidR="00E703E8" w:rsidRDefault="00E703E8" w:rsidP="00E703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Формулы расчета субсидии скорректированы в соответствии с заключением Комитета финансов города Челябинска.</w:t>
      </w:r>
    </w:p>
    <w:p w:rsidR="00E703E8" w:rsidRDefault="00E703E8" w:rsidP="00E703E8">
      <w:pPr>
        <w:ind w:firstLine="567"/>
        <w:jc w:val="both"/>
        <w:rPr>
          <w:rFonts w:ascii="Times New Roman" w:hAnsi="Times New Roman"/>
          <w:bCs/>
          <w:sz w:val="26"/>
          <w:szCs w:val="26"/>
        </w:rPr>
      </w:pPr>
    </w:p>
    <w:p w:rsidR="00F3558C" w:rsidRDefault="00F3558C" w:rsidP="00336162">
      <w:pPr>
        <w:jc w:val="both"/>
        <w:rPr>
          <w:rFonts w:ascii="Times New Roman" w:hAnsi="Times New Roman"/>
          <w:bCs/>
          <w:sz w:val="26"/>
          <w:szCs w:val="26"/>
        </w:rPr>
      </w:pPr>
    </w:p>
    <w:p w:rsidR="00A60927" w:rsidRDefault="00A60927" w:rsidP="00A60927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A60927" w:rsidRPr="00A60927" w:rsidRDefault="00A60927" w:rsidP="00A6092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A60927" w:rsidRPr="00A60927" w:rsidSect="00F355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927"/>
    <w:rsid w:val="000066B1"/>
    <w:rsid w:val="00014F2D"/>
    <w:rsid w:val="0003199A"/>
    <w:rsid w:val="000337BC"/>
    <w:rsid w:val="0004193D"/>
    <w:rsid w:val="00057BD9"/>
    <w:rsid w:val="0006174E"/>
    <w:rsid w:val="00082353"/>
    <w:rsid w:val="00082F8A"/>
    <w:rsid w:val="00087E15"/>
    <w:rsid w:val="000B7A49"/>
    <w:rsid w:val="000D2EE6"/>
    <w:rsid w:val="000D402C"/>
    <w:rsid w:val="000E173A"/>
    <w:rsid w:val="000E368D"/>
    <w:rsid w:val="000E6143"/>
    <w:rsid w:val="000F387E"/>
    <w:rsid w:val="000F7125"/>
    <w:rsid w:val="000F742C"/>
    <w:rsid w:val="001028A4"/>
    <w:rsid w:val="00104FC9"/>
    <w:rsid w:val="00122F17"/>
    <w:rsid w:val="0012360C"/>
    <w:rsid w:val="00127543"/>
    <w:rsid w:val="00133712"/>
    <w:rsid w:val="001360F5"/>
    <w:rsid w:val="00144146"/>
    <w:rsid w:val="0019485E"/>
    <w:rsid w:val="001A27D1"/>
    <w:rsid w:val="001B18C6"/>
    <w:rsid w:val="001B4ED8"/>
    <w:rsid w:val="001D2BE2"/>
    <w:rsid w:val="001D33E4"/>
    <w:rsid w:val="001E4029"/>
    <w:rsid w:val="001E462F"/>
    <w:rsid w:val="001E4F6A"/>
    <w:rsid w:val="001F12A7"/>
    <w:rsid w:val="00205AC0"/>
    <w:rsid w:val="00207DC2"/>
    <w:rsid w:val="0023705B"/>
    <w:rsid w:val="0024282F"/>
    <w:rsid w:val="00242D77"/>
    <w:rsid w:val="00243530"/>
    <w:rsid w:val="00263ED4"/>
    <w:rsid w:val="00282ACF"/>
    <w:rsid w:val="00290060"/>
    <w:rsid w:val="00291C75"/>
    <w:rsid w:val="002A0557"/>
    <w:rsid w:val="002A52AC"/>
    <w:rsid w:val="002D26CE"/>
    <w:rsid w:val="002D5344"/>
    <w:rsid w:val="002E15E8"/>
    <w:rsid w:val="002F3122"/>
    <w:rsid w:val="00306B14"/>
    <w:rsid w:val="00322011"/>
    <w:rsid w:val="00323D87"/>
    <w:rsid w:val="00330177"/>
    <w:rsid w:val="00334091"/>
    <w:rsid w:val="00334E4A"/>
    <w:rsid w:val="00335F61"/>
    <w:rsid w:val="00336162"/>
    <w:rsid w:val="0034569C"/>
    <w:rsid w:val="00360BE2"/>
    <w:rsid w:val="00382867"/>
    <w:rsid w:val="0038773C"/>
    <w:rsid w:val="00391D41"/>
    <w:rsid w:val="003D5A05"/>
    <w:rsid w:val="003F7027"/>
    <w:rsid w:val="00401214"/>
    <w:rsid w:val="00413FD1"/>
    <w:rsid w:val="004518AE"/>
    <w:rsid w:val="00464534"/>
    <w:rsid w:val="00465E69"/>
    <w:rsid w:val="00471F2C"/>
    <w:rsid w:val="00475DC0"/>
    <w:rsid w:val="0048428C"/>
    <w:rsid w:val="004856E3"/>
    <w:rsid w:val="00486223"/>
    <w:rsid w:val="00486D2D"/>
    <w:rsid w:val="00495F2A"/>
    <w:rsid w:val="004B3A4D"/>
    <w:rsid w:val="004C2396"/>
    <w:rsid w:val="004D2141"/>
    <w:rsid w:val="00500727"/>
    <w:rsid w:val="00510790"/>
    <w:rsid w:val="005218D1"/>
    <w:rsid w:val="005270D7"/>
    <w:rsid w:val="00537ABE"/>
    <w:rsid w:val="00544A07"/>
    <w:rsid w:val="0055177A"/>
    <w:rsid w:val="0055385B"/>
    <w:rsid w:val="00564C86"/>
    <w:rsid w:val="00594CB1"/>
    <w:rsid w:val="00596B7D"/>
    <w:rsid w:val="005A21E1"/>
    <w:rsid w:val="005F1E29"/>
    <w:rsid w:val="00600962"/>
    <w:rsid w:val="006265FD"/>
    <w:rsid w:val="00630277"/>
    <w:rsid w:val="00630BAA"/>
    <w:rsid w:val="00635944"/>
    <w:rsid w:val="00635E92"/>
    <w:rsid w:val="00637154"/>
    <w:rsid w:val="00637921"/>
    <w:rsid w:val="00670AA4"/>
    <w:rsid w:val="00673862"/>
    <w:rsid w:val="00681A4E"/>
    <w:rsid w:val="00686563"/>
    <w:rsid w:val="00690383"/>
    <w:rsid w:val="006A0F78"/>
    <w:rsid w:val="006C6DF0"/>
    <w:rsid w:val="006D4326"/>
    <w:rsid w:val="006F63D5"/>
    <w:rsid w:val="006F7629"/>
    <w:rsid w:val="0070344B"/>
    <w:rsid w:val="00715F8C"/>
    <w:rsid w:val="00723496"/>
    <w:rsid w:val="0072693D"/>
    <w:rsid w:val="00743DC6"/>
    <w:rsid w:val="007547DA"/>
    <w:rsid w:val="007553C2"/>
    <w:rsid w:val="00771063"/>
    <w:rsid w:val="0077580A"/>
    <w:rsid w:val="007A2D33"/>
    <w:rsid w:val="007A3E0C"/>
    <w:rsid w:val="007B2AFE"/>
    <w:rsid w:val="007C3058"/>
    <w:rsid w:val="007C43DA"/>
    <w:rsid w:val="007F31E9"/>
    <w:rsid w:val="008160E2"/>
    <w:rsid w:val="008311C9"/>
    <w:rsid w:val="00843F35"/>
    <w:rsid w:val="0086353E"/>
    <w:rsid w:val="00864959"/>
    <w:rsid w:val="00864C82"/>
    <w:rsid w:val="00865579"/>
    <w:rsid w:val="008A6737"/>
    <w:rsid w:val="008B1524"/>
    <w:rsid w:val="008D3744"/>
    <w:rsid w:val="00901803"/>
    <w:rsid w:val="00913105"/>
    <w:rsid w:val="00925216"/>
    <w:rsid w:val="00944D9F"/>
    <w:rsid w:val="00970E2A"/>
    <w:rsid w:val="00977323"/>
    <w:rsid w:val="00984652"/>
    <w:rsid w:val="0099459F"/>
    <w:rsid w:val="009A5740"/>
    <w:rsid w:val="009B1F4F"/>
    <w:rsid w:val="009F4F79"/>
    <w:rsid w:val="009F6E4B"/>
    <w:rsid w:val="00A038DA"/>
    <w:rsid w:val="00A2150F"/>
    <w:rsid w:val="00A27A85"/>
    <w:rsid w:val="00A449A1"/>
    <w:rsid w:val="00A60927"/>
    <w:rsid w:val="00A6580F"/>
    <w:rsid w:val="00A8201E"/>
    <w:rsid w:val="00A834B6"/>
    <w:rsid w:val="00A837C1"/>
    <w:rsid w:val="00A84238"/>
    <w:rsid w:val="00A8448E"/>
    <w:rsid w:val="00AA0A67"/>
    <w:rsid w:val="00AA4A02"/>
    <w:rsid w:val="00AC046E"/>
    <w:rsid w:val="00AC1E42"/>
    <w:rsid w:val="00AC6B07"/>
    <w:rsid w:val="00AF7067"/>
    <w:rsid w:val="00B11173"/>
    <w:rsid w:val="00B13C27"/>
    <w:rsid w:val="00B22E3D"/>
    <w:rsid w:val="00B24D20"/>
    <w:rsid w:val="00B41ADA"/>
    <w:rsid w:val="00B51668"/>
    <w:rsid w:val="00B7237D"/>
    <w:rsid w:val="00B76F70"/>
    <w:rsid w:val="00BB701A"/>
    <w:rsid w:val="00BE4DFF"/>
    <w:rsid w:val="00C15890"/>
    <w:rsid w:val="00C17705"/>
    <w:rsid w:val="00C40BA5"/>
    <w:rsid w:val="00C963BD"/>
    <w:rsid w:val="00CA2C38"/>
    <w:rsid w:val="00CA6714"/>
    <w:rsid w:val="00CC1597"/>
    <w:rsid w:val="00CD046C"/>
    <w:rsid w:val="00CD0830"/>
    <w:rsid w:val="00CD570A"/>
    <w:rsid w:val="00CF1C4E"/>
    <w:rsid w:val="00D029EE"/>
    <w:rsid w:val="00D11F9F"/>
    <w:rsid w:val="00D20DED"/>
    <w:rsid w:val="00D33F3D"/>
    <w:rsid w:val="00D57E47"/>
    <w:rsid w:val="00D82D92"/>
    <w:rsid w:val="00D85AC9"/>
    <w:rsid w:val="00D97F12"/>
    <w:rsid w:val="00DB08CF"/>
    <w:rsid w:val="00DB3D7B"/>
    <w:rsid w:val="00DE754B"/>
    <w:rsid w:val="00DF3A7C"/>
    <w:rsid w:val="00DF526E"/>
    <w:rsid w:val="00E419CD"/>
    <w:rsid w:val="00E703E8"/>
    <w:rsid w:val="00E75B62"/>
    <w:rsid w:val="00E8308D"/>
    <w:rsid w:val="00EA57BC"/>
    <w:rsid w:val="00ED0D95"/>
    <w:rsid w:val="00ED4F2A"/>
    <w:rsid w:val="00EE1C9E"/>
    <w:rsid w:val="00EF3910"/>
    <w:rsid w:val="00F03A3C"/>
    <w:rsid w:val="00F3017F"/>
    <w:rsid w:val="00F3558C"/>
    <w:rsid w:val="00F44302"/>
    <w:rsid w:val="00F7618A"/>
    <w:rsid w:val="00FA3A64"/>
    <w:rsid w:val="00FB0445"/>
    <w:rsid w:val="00FC7356"/>
    <w:rsid w:val="00FD2AC1"/>
    <w:rsid w:val="00FF395D"/>
    <w:rsid w:val="00FF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Груненкова Нина Александровна</cp:lastModifiedBy>
  <cp:revision>2</cp:revision>
  <cp:lastPrinted>2017-01-23T14:23:00Z</cp:lastPrinted>
  <dcterms:created xsi:type="dcterms:W3CDTF">2017-01-30T04:53:00Z</dcterms:created>
  <dcterms:modified xsi:type="dcterms:W3CDTF">2017-01-30T04:53:00Z</dcterms:modified>
</cp:coreProperties>
</file>